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2DC" w:rsidRDefault="00414CE3" w:rsidP="002332D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26455" cy="81616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816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CE3" w:rsidRDefault="00414CE3" w:rsidP="002332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14CE3" w:rsidRDefault="00414CE3" w:rsidP="002332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5F38" w:rsidRDefault="00A65F38" w:rsidP="002332DC">
      <w:pPr>
        <w:jc w:val="center"/>
        <w:rPr>
          <w:rFonts w:ascii="Times New Roman" w:eastAsia="Times New Roman" w:hAnsi="Times New Roman"/>
          <w:sz w:val="28"/>
          <w:szCs w:val="28"/>
          <w:shd w:val="clear" w:color="auto" w:fill="FFFFFF"/>
          <w:lang w:val="tt-RU"/>
        </w:rPr>
      </w:pPr>
      <w:bookmarkStart w:id="0" w:name="_GoBack"/>
      <w:bookmarkEnd w:id="0"/>
    </w:p>
    <w:tbl>
      <w:tblPr>
        <w:tblStyle w:val="a3"/>
        <w:tblW w:w="11199" w:type="dxa"/>
        <w:tblInd w:w="-1168" w:type="dxa"/>
        <w:tblLook w:val="04A0" w:firstRow="1" w:lastRow="0" w:firstColumn="1" w:lastColumn="0" w:noHBand="0" w:noVBand="1"/>
      </w:tblPr>
      <w:tblGrid>
        <w:gridCol w:w="699"/>
        <w:gridCol w:w="1598"/>
        <w:gridCol w:w="6649"/>
        <w:gridCol w:w="2253"/>
      </w:tblGrid>
      <w:tr w:rsidR="00AC2DDE" w:rsidTr="00AC2DDE">
        <w:tc>
          <w:tcPr>
            <w:tcW w:w="699" w:type="dxa"/>
          </w:tcPr>
          <w:p w:rsidR="002332DC" w:rsidRDefault="002332DC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1598" w:type="dxa"/>
          </w:tcPr>
          <w:p w:rsidR="002332DC" w:rsidRDefault="00426CB1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6649" w:type="dxa"/>
          </w:tcPr>
          <w:p w:rsidR="002332DC" w:rsidRDefault="00E1162B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мероприятия </w:t>
            </w:r>
          </w:p>
        </w:tc>
        <w:tc>
          <w:tcPr>
            <w:tcW w:w="2253" w:type="dxa"/>
          </w:tcPr>
          <w:p w:rsidR="002332DC" w:rsidRDefault="00E1162B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 февраля 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 для воспитанников ДОУ «И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тел,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тел» в рамках Международного дня родного языка. Посвящено 115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поэта – героя Мусы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3" w:type="dxa"/>
          </w:tcPr>
          <w:p w:rsidR="00AC2DDE" w:rsidRDefault="00AC2DDE" w:rsidP="00AC2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открытом республиканском телевизионном молодежном фестивале эстрадного искусства «Созвезди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йолдызлык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муз. рук.</w:t>
            </w:r>
          </w:p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папки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ередвижки «Что такое фольклор?»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22-27 марта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Неделя театрального искусства.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сказки разных народов.</w:t>
            </w:r>
          </w:p>
        </w:tc>
        <w:tc>
          <w:tcPr>
            <w:tcW w:w="2253" w:type="dxa"/>
          </w:tcPr>
          <w:p w:rsidR="009E6347" w:rsidRDefault="00AC2DDE" w:rsidP="009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</w:t>
            </w:r>
            <w:r w:rsidR="009E6347">
              <w:rPr>
                <w:rFonts w:ascii="Times New Roman" w:hAnsi="Times New Roman" w:cs="Times New Roman"/>
                <w:sz w:val="28"/>
                <w:szCs w:val="28"/>
              </w:rPr>
              <w:t xml:space="preserve"> муз. рук.</w:t>
            </w:r>
          </w:p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чтецов для воспитанников  и воспитателей ДОУ.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Мероприятия, посвященные ко Дню Победы «Говорим о войне, хоть и знаем о ней понаслышке»</w:t>
            </w:r>
          </w:p>
        </w:tc>
        <w:tc>
          <w:tcPr>
            <w:tcW w:w="2253" w:type="dxa"/>
          </w:tcPr>
          <w:p w:rsidR="009E6347" w:rsidRDefault="00AC2DDE" w:rsidP="009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 по ВМР, </w:t>
            </w:r>
            <w:r w:rsidR="009E6347">
              <w:rPr>
                <w:rFonts w:ascii="Times New Roman" w:hAnsi="Times New Roman" w:cs="Times New Roman"/>
                <w:sz w:val="28"/>
                <w:szCs w:val="28"/>
              </w:rPr>
              <w:t>муз. рук.</w:t>
            </w:r>
          </w:p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интеллектуальной игры «Умники и умницы» на тему родного языка.</w:t>
            </w:r>
          </w:p>
        </w:tc>
        <w:tc>
          <w:tcPr>
            <w:tcW w:w="2253" w:type="dxa"/>
          </w:tcPr>
          <w:p w:rsidR="009E6347" w:rsidRDefault="00AC2DDE" w:rsidP="009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</w:t>
            </w:r>
            <w:r w:rsidR="009E6347">
              <w:rPr>
                <w:rFonts w:ascii="Times New Roman" w:hAnsi="Times New Roman" w:cs="Times New Roman"/>
                <w:sz w:val="28"/>
                <w:szCs w:val="28"/>
              </w:rPr>
              <w:t xml:space="preserve"> муз. рук.</w:t>
            </w:r>
          </w:p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июня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Мероприятия, посвященные Дню защиты детей в ДОУ.</w:t>
            </w:r>
          </w:p>
        </w:tc>
        <w:tc>
          <w:tcPr>
            <w:tcW w:w="2253" w:type="dxa"/>
          </w:tcPr>
          <w:p w:rsidR="009E6347" w:rsidRDefault="00AC2DDE" w:rsidP="009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</w:t>
            </w:r>
            <w:r w:rsidR="009E6347">
              <w:rPr>
                <w:rFonts w:ascii="Times New Roman" w:hAnsi="Times New Roman" w:cs="Times New Roman"/>
                <w:sz w:val="28"/>
                <w:szCs w:val="28"/>
              </w:rPr>
              <w:t xml:space="preserve"> муз. рук.</w:t>
            </w:r>
          </w:p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июня</w:t>
            </w:r>
          </w:p>
        </w:tc>
        <w:tc>
          <w:tcPr>
            <w:tcW w:w="6649" w:type="dxa"/>
          </w:tcPr>
          <w:p w:rsidR="00AC2DDE" w:rsidRDefault="00AC2DDE" w:rsidP="005546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русского языка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ушкинский день России</w:t>
            </w:r>
          </w:p>
        </w:tc>
        <w:tc>
          <w:tcPr>
            <w:tcW w:w="2253" w:type="dxa"/>
          </w:tcPr>
          <w:p w:rsidR="009E6347" w:rsidRDefault="00AC2DDE" w:rsidP="009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</w:t>
            </w:r>
            <w:r w:rsidR="009E6347">
              <w:rPr>
                <w:rFonts w:ascii="Times New Roman" w:hAnsi="Times New Roman" w:cs="Times New Roman"/>
                <w:sz w:val="28"/>
                <w:szCs w:val="28"/>
              </w:rPr>
              <w:t xml:space="preserve"> муз. рук.</w:t>
            </w:r>
          </w:p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Культурный марафон «Пушкин ФЕСТ», посвященный дню рождения А.С. Пушкина и Дню русского языка.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</w:t>
            </w:r>
            <w:r w:rsidR="009E6347">
              <w:rPr>
                <w:rFonts w:ascii="Times New Roman" w:hAnsi="Times New Roman" w:cs="Times New Roman"/>
                <w:sz w:val="28"/>
                <w:szCs w:val="28"/>
              </w:rPr>
              <w:t xml:space="preserve"> педагог по </w:t>
            </w:r>
            <w:proofErr w:type="spellStart"/>
            <w:r w:rsidR="009E6347">
              <w:rPr>
                <w:rFonts w:ascii="Times New Roman" w:hAnsi="Times New Roman" w:cs="Times New Roman"/>
                <w:sz w:val="28"/>
                <w:szCs w:val="28"/>
              </w:rPr>
              <w:t>рус.яз</w:t>
            </w:r>
            <w:proofErr w:type="spellEnd"/>
            <w:r w:rsidR="009E6347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Июль 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«Моя семья – мои традиции»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июля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Праздничный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концерт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посвященный к международному дню дружбы.</w:t>
            </w:r>
          </w:p>
        </w:tc>
        <w:tc>
          <w:tcPr>
            <w:tcW w:w="2253" w:type="dxa"/>
          </w:tcPr>
          <w:p w:rsidR="0075672A" w:rsidRDefault="00AC2DDE" w:rsidP="00756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 по ВМР, </w:t>
            </w:r>
            <w:r w:rsidR="0075672A">
              <w:rPr>
                <w:rFonts w:ascii="Times New Roman" w:hAnsi="Times New Roman" w:cs="Times New Roman"/>
                <w:sz w:val="28"/>
                <w:szCs w:val="28"/>
              </w:rPr>
              <w:t>муз. рук.</w:t>
            </w:r>
          </w:p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Гасырларны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кичкэн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телебез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на лучшее оформление ДОУ посвященное к году родного языка и народного единства.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15. 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Книжные выставки, обзоры литературы «Мой родной язык – народной мудрости родник»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Вечер стихов на родном языке.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КВН на тему: «Мой край родной» посвященный 30-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Кайбицкого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и году родного языка и народного единства. 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тематических заданий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посвященный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 дню родного языка и народного единства.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  <w:tr w:rsidR="00AC2DDE" w:rsidTr="00AC2DDE">
        <w:tc>
          <w:tcPr>
            <w:tcW w:w="699" w:type="dxa"/>
          </w:tcPr>
          <w:p w:rsidR="00AC2DDE" w:rsidRDefault="00AC2DDE" w:rsidP="002332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1598" w:type="dxa"/>
          </w:tcPr>
          <w:p w:rsidR="00AC2DDE" w:rsidRDefault="00AC2DDE" w:rsidP="005546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декада декабря</w:t>
            </w:r>
          </w:p>
        </w:tc>
        <w:tc>
          <w:tcPr>
            <w:tcW w:w="6649" w:type="dxa"/>
          </w:tcPr>
          <w:p w:rsidR="00AC2DDE" w:rsidRDefault="00AC2DDE" w:rsidP="005546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Лепбуков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итогам года родного языка и народного единства.</w:t>
            </w:r>
          </w:p>
        </w:tc>
        <w:tc>
          <w:tcPr>
            <w:tcW w:w="2253" w:type="dxa"/>
          </w:tcPr>
          <w:p w:rsidR="00AC2DDE" w:rsidRDefault="00AC2DDE" w:rsidP="00A11A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ав по ВМР, воспитатели.</w:t>
            </w:r>
          </w:p>
        </w:tc>
      </w:tr>
    </w:tbl>
    <w:p w:rsidR="002332DC" w:rsidRPr="002332DC" w:rsidRDefault="002332DC" w:rsidP="002332D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332DC" w:rsidRPr="002332DC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32DC"/>
    <w:rsid w:val="00066001"/>
    <w:rsid w:val="000E2D8C"/>
    <w:rsid w:val="00134FA3"/>
    <w:rsid w:val="002332DC"/>
    <w:rsid w:val="002B2A4F"/>
    <w:rsid w:val="00414CE3"/>
    <w:rsid w:val="00426CB1"/>
    <w:rsid w:val="00572D22"/>
    <w:rsid w:val="0075672A"/>
    <w:rsid w:val="00762DF1"/>
    <w:rsid w:val="00797C1F"/>
    <w:rsid w:val="008902E6"/>
    <w:rsid w:val="009E5171"/>
    <w:rsid w:val="009E6347"/>
    <w:rsid w:val="00A65F38"/>
    <w:rsid w:val="00AC2DDE"/>
    <w:rsid w:val="00B65CE4"/>
    <w:rsid w:val="00E1162B"/>
    <w:rsid w:val="00E529BB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0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32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14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4C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4</cp:revision>
  <cp:lastPrinted>2021-01-26T10:19:00Z</cp:lastPrinted>
  <dcterms:created xsi:type="dcterms:W3CDTF">2021-01-25T07:09:00Z</dcterms:created>
  <dcterms:modified xsi:type="dcterms:W3CDTF">2021-01-29T04:59:00Z</dcterms:modified>
</cp:coreProperties>
</file>